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776" w:rsidRDefault="009D4776" w:rsidP="009D477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</w:t>
      </w:r>
    </w:p>
    <w:p w:rsidR="009D4776" w:rsidRPr="009362EA" w:rsidRDefault="009D4776" w:rsidP="009D477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9D4776" w:rsidRPr="009362EA" w:rsidRDefault="009D4776" w:rsidP="009D477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округа</w:t>
      </w:r>
    </w:p>
    <w:p w:rsidR="009D4776" w:rsidRPr="009362EA" w:rsidRDefault="009D4776" w:rsidP="009D477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ОЧАКОВО-МАТВЕЕВСКОЕ</w:t>
      </w:r>
    </w:p>
    <w:p w:rsidR="009D4776" w:rsidRPr="009362EA" w:rsidRDefault="009D4776" w:rsidP="009D477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D4776" w:rsidRPr="009362EA" w:rsidRDefault="009D4776" w:rsidP="009D477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9D4776" w:rsidRPr="009362EA" w:rsidRDefault="009D4776" w:rsidP="009D477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D4776" w:rsidRPr="009362EA" w:rsidRDefault="009D4776" w:rsidP="009D4776">
      <w:pPr>
        <w:shd w:val="clear" w:color="auto" w:fill="FFFFFF"/>
        <w:tabs>
          <w:tab w:val="left" w:pos="4678"/>
          <w:tab w:val="left" w:pos="4820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___________</w:t>
      </w:r>
      <w:r w:rsidRPr="00936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</w:t>
      </w:r>
    </w:p>
    <w:p w:rsidR="009D4776" w:rsidRPr="009362EA" w:rsidRDefault="009D4776" w:rsidP="009D477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D4776" w:rsidRPr="009362EA" w:rsidRDefault="009D4776" w:rsidP="009D477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D4776" w:rsidRDefault="009D4776" w:rsidP="009D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15C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9D4776" w:rsidRDefault="009D4776" w:rsidP="009D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15C">
        <w:rPr>
          <w:rFonts w:ascii="Times New Roman" w:hAnsi="Times New Roman" w:cs="Times New Roman"/>
          <w:b/>
          <w:bCs/>
          <w:sz w:val="28"/>
          <w:szCs w:val="28"/>
        </w:rPr>
        <w:t>Совета депутатов муниципального округа</w:t>
      </w:r>
    </w:p>
    <w:p w:rsidR="009D4776" w:rsidRDefault="009D4776" w:rsidP="009D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15C">
        <w:rPr>
          <w:rFonts w:ascii="Times New Roman" w:hAnsi="Times New Roman" w:cs="Times New Roman"/>
          <w:b/>
          <w:bCs/>
          <w:sz w:val="28"/>
          <w:szCs w:val="28"/>
        </w:rPr>
        <w:t xml:space="preserve">Очаково-Матвеевское </w:t>
      </w:r>
    </w:p>
    <w:p w:rsidR="009D4776" w:rsidRDefault="009D4776" w:rsidP="009D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15C">
        <w:rPr>
          <w:rFonts w:ascii="Times New Roman" w:hAnsi="Times New Roman" w:cs="Times New Roman"/>
          <w:b/>
          <w:bCs/>
          <w:sz w:val="28"/>
          <w:szCs w:val="28"/>
        </w:rPr>
        <w:t>от 20 июня 2018 года № 7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C115C">
        <w:rPr>
          <w:rFonts w:ascii="Times New Roman" w:hAnsi="Times New Roman" w:cs="Times New Roman"/>
          <w:b/>
          <w:bCs/>
          <w:sz w:val="28"/>
          <w:szCs w:val="28"/>
        </w:rPr>
        <w:t>-СД</w:t>
      </w:r>
    </w:p>
    <w:p w:rsidR="009D4776" w:rsidRPr="008C115C" w:rsidRDefault="009D4776" w:rsidP="009D4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776" w:rsidRDefault="009D4776" w:rsidP="009D4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776">
        <w:rPr>
          <w:rFonts w:ascii="Times New Roman" w:eastAsia="Calibri" w:hAnsi="Times New Roman" w:cs="Times New Roman"/>
          <w:bCs/>
          <w:sz w:val="28"/>
          <w:szCs w:val="28"/>
        </w:rPr>
        <w:t>В соответствии с частью 4.3 статьи 12.1 Федерального закона от 25 декабря 2008 года № 273-ФЗ «О противодействии коррупции», частью 9.2 статьи 13 и частью 6.4 статьи 14 Закона города Москвы от 6 ноября 2002 года № 56 «Об организации местного самоуправления в городе Москве», руководствуясь</w:t>
      </w:r>
      <w:r w:rsidRPr="009D4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8 июля 2013 года № 613 «Вопросы противодействия коррупции», </w:t>
      </w:r>
      <w:r w:rsidRPr="009D4776">
        <w:rPr>
          <w:rFonts w:ascii="Times New Roman" w:eastAsia="Calibri" w:hAnsi="Times New Roman" w:cs="Times New Roman"/>
          <w:b/>
          <w:sz w:val="28"/>
          <w:szCs w:val="28"/>
        </w:rPr>
        <w:t xml:space="preserve">Совет депутатов </w:t>
      </w:r>
      <w:r w:rsidRPr="009D4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Очаково-Матвеевское решил</w:t>
      </w:r>
      <w:r w:rsidRPr="009D477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D4776" w:rsidRPr="009D4776" w:rsidRDefault="009D4776" w:rsidP="009D477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776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муниципального округа Очаково-Матвеевское от 20 июня 2018 года № 7</w:t>
      </w:r>
      <w:r w:rsidR="003D446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9D4776">
        <w:rPr>
          <w:rFonts w:ascii="Times New Roman" w:hAnsi="Times New Roman" w:cs="Times New Roman"/>
          <w:sz w:val="28"/>
          <w:szCs w:val="28"/>
        </w:rPr>
        <w:t>-СД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 Очаково-Матвеевское и (или) предоставления этих сведений общероссийским средствам массовой информации для опубликования», изложив подпункт 4 пункта 2 приложения в новой редакции:</w:t>
      </w:r>
    </w:p>
    <w:p w:rsidR="009D4776" w:rsidRDefault="009D4776" w:rsidP="009D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889">
        <w:rPr>
          <w:rFonts w:ascii="Times New Roman" w:hAnsi="Times New Roman" w:cs="Times New Roman"/>
          <w:sz w:val="28"/>
          <w:szCs w:val="28"/>
        </w:rPr>
        <w:t xml:space="preserve">) сведения об источниках получения средств, за счет которых совершены сделки </w:t>
      </w:r>
      <w:r w:rsidRPr="007C088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(совершена сделка)</w:t>
      </w:r>
      <w:r w:rsidRPr="007C08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889">
        <w:rPr>
          <w:rFonts w:ascii="Times New Roman" w:hAnsi="Times New Roman" w:cs="Times New Roman"/>
          <w:sz w:val="28"/>
          <w:szCs w:val="28"/>
        </w:rPr>
        <w:t xml:space="preserve">по приобретению земельного участка, </w:t>
      </w:r>
      <w:r w:rsidRPr="007C088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другого</w:t>
      </w:r>
      <w:r w:rsidRPr="007C08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889">
        <w:rPr>
          <w:rFonts w:ascii="Times New Roman" w:hAnsi="Times New Roman" w:cs="Times New Roman"/>
          <w:sz w:val="28"/>
          <w:szCs w:val="28"/>
        </w:rPr>
        <w:t xml:space="preserve">объекта недвижимого имущества, транспортного средства, ценных бумаг </w:t>
      </w:r>
      <w:r w:rsidRPr="001D2894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Pr="007C0889">
        <w:rPr>
          <w:rFonts w:ascii="Times New Roman" w:hAnsi="Times New Roman" w:cs="Times New Roman"/>
          <w:sz w:val="28"/>
          <w:szCs w:val="28"/>
        </w:rPr>
        <w:t>долей участия, паев в уставных (складочных) капиталах организаций</w:t>
      </w:r>
      <w:r w:rsidRPr="007C088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Pr="007C0889">
        <w:rPr>
          <w:rFonts w:ascii="Times New Roman" w:hAnsi="Times New Roman" w:cs="Times New Roman"/>
          <w:sz w:val="28"/>
          <w:szCs w:val="28"/>
        </w:rPr>
        <w:t xml:space="preserve">, </w:t>
      </w:r>
      <w:r w:rsidRPr="007C088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цифровых финансовых активов, цифровой валюты</w:t>
      </w:r>
      <w:r w:rsidRPr="007C0889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7C0889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</w:t>
      </w:r>
      <w:r w:rsidRPr="007C088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(сумма такой сделки)</w:t>
      </w:r>
      <w:r w:rsidRPr="007C08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889">
        <w:rPr>
          <w:rFonts w:ascii="Times New Roman" w:hAnsi="Times New Roman" w:cs="Times New Roman"/>
          <w:sz w:val="28"/>
          <w:szCs w:val="28"/>
        </w:rPr>
        <w:t>превышает общий доход служащего (работника) и его 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4776" w:rsidRPr="009362EA" w:rsidRDefault="009D4776" w:rsidP="009D47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решение в бюллетене «Московский муниципальный вестник».</w:t>
      </w:r>
    </w:p>
    <w:p w:rsidR="009D4776" w:rsidRPr="009362EA" w:rsidRDefault="009D4776" w:rsidP="009D4776">
      <w:pPr>
        <w:spacing w:after="0" w:line="22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главу муниципального округа Очаково-Матвеевское Чернова К.В. </w:t>
      </w:r>
    </w:p>
    <w:p w:rsidR="009D4776" w:rsidRPr="009362EA" w:rsidRDefault="009D4776" w:rsidP="009D4776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6" w:rsidRPr="009362EA" w:rsidRDefault="009D4776" w:rsidP="009D4776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76" w:rsidRPr="009362EA" w:rsidRDefault="009D4776" w:rsidP="009D4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9D4776" w:rsidRPr="009362EA" w:rsidRDefault="009D4776" w:rsidP="009D4776">
      <w:pPr>
        <w:jc w:val="both"/>
        <w:rPr>
          <w:rFonts w:ascii="Times New Roman" w:hAnsi="Times New Roman" w:cs="Times New Roman"/>
          <w:sz w:val="28"/>
          <w:szCs w:val="28"/>
        </w:rPr>
      </w:pPr>
      <w:r w:rsidRPr="0093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Очаково-Матвеевское                                                                     К.В. Чернов</w:t>
      </w:r>
    </w:p>
    <w:p w:rsidR="003832F5" w:rsidRPr="009D4776" w:rsidRDefault="003832F5">
      <w:pPr>
        <w:rPr>
          <w:rFonts w:ascii="Times New Roman" w:hAnsi="Times New Roman" w:cs="Times New Roman"/>
          <w:sz w:val="28"/>
          <w:szCs w:val="28"/>
        </w:rPr>
      </w:pPr>
    </w:p>
    <w:sectPr w:rsidR="003832F5" w:rsidRPr="009D4776" w:rsidSect="009D477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413CD"/>
    <w:multiLevelType w:val="hybridMultilevel"/>
    <w:tmpl w:val="525C1AB2"/>
    <w:lvl w:ilvl="0" w:tplc="77BA890E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D5C292A"/>
    <w:multiLevelType w:val="hybridMultilevel"/>
    <w:tmpl w:val="12E6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76"/>
    <w:rsid w:val="001D2894"/>
    <w:rsid w:val="003832F5"/>
    <w:rsid w:val="003D4462"/>
    <w:rsid w:val="009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7984"/>
  <w15:chartTrackingRefBased/>
  <w15:docId w15:val="{052DA3D1-BF52-4F31-B103-73AD00A1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4776"/>
    <w:rPr>
      <w:i/>
      <w:iCs/>
    </w:rPr>
  </w:style>
  <w:style w:type="paragraph" w:styleId="a4">
    <w:name w:val="List Paragraph"/>
    <w:basedOn w:val="a"/>
    <w:uiPriority w:val="34"/>
    <w:qFormat/>
    <w:rsid w:val="009D4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4</cp:revision>
  <cp:lastPrinted>2021-04-29T11:58:00Z</cp:lastPrinted>
  <dcterms:created xsi:type="dcterms:W3CDTF">2021-04-28T13:27:00Z</dcterms:created>
  <dcterms:modified xsi:type="dcterms:W3CDTF">2021-04-29T11:58:00Z</dcterms:modified>
</cp:coreProperties>
</file>